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Raleway" w:cs="Raleway" w:eastAsia="Raleway" w:hAnsi="Raleway"/>
          <w:b w:val="1"/>
          <w:color w:val="2e75b5"/>
          <w:sz w:val="28"/>
          <w:szCs w:val="28"/>
        </w:rPr>
      </w:pPr>
      <w:r w:rsidDel="00000000" w:rsidR="00000000" w:rsidRPr="00000000">
        <w:rPr>
          <w:rFonts w:ascii="Raleway" w:cs="Raleway" w:eastAsia="Raleway" w:hAnsi="Raleway"/>
          <w:b w:val="1"/>
          <w:color w:val="2e75b5"/>
          <w:sz w:val="28"/>
          <w:szCs w:val="28"/>
          <w:rtl w:val="0"/>
        </w:rPr>
        <w:t xml:space="preserve">Andmepäringu vorm</w:t>
      </w:r>
    </w:p>
    <w:p w:rsidR="00000000" w:rsidDel="00000000" w:rsidP="00000000" w:rsidRDefault="00000000" w:rsidRPr="00000000" w14:paraId="00000002">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03">
      <w:pPr>
        <w:shd w:fill="ffffff" w:val="clear"/>
        <w:rPr>
          <w:rFonts w:ascii="Raleway" w:cs="Raleway" w:eastAsia="Raleway" w:hAnsi="Raleway"/>
          <w:color w:val="212529"/>
          <w:sz w:val="24"/>
          <w:szCs w:val="24"/>
        </w:rPr>
      </w:pPr>
      <w:r w:rsidDel="00000000" w:rsidR="00000000" w:rsidRPr="00000000">
        <w:rPr>
          <w:rFonts w:ascii="Raleway" w:cs="Raleway" w:eastAsia="Raleway" w:hAnsi="Raleway"/>
          <w:color w:val="212529"/>
          <w:sz w:val="24"/>
          <w:szCs w:val="24"/>
          <w:rtl w:val="0"/>
        </w:rPr>
        <w:t xml:space="preserve">Andmepäringule vastuse saamiseks palume  täita allolev vorm ja saata meiliaadressile </w:t>
      </w:r>
      <w:hyperlink r:id="rId6">
        <w:r w:rsidDel="00000000" w:rsidR="00000000" w:rsidRPr="00000000">
          <w:rPr>
            <w:rFonts w:ascii="Raleway" w:cs="Raleway" w:eastAsia="Raleway" w:hAnsi="Raleway"/>
            <w:color w:val="0000ff"/>
            <w:sz w:val="24"/>
            <w:szCs w:val="24"/>
            <w:u w:val="single"/>
            <w:rtl w:val="0"/>
          </w:rPr>
          <w:t xml:space="preserve">info@tehik.ee</w:t>
        </w:r>
      </w:hyperlink>
      <w:r w:rsidDel="00000000" w:rsidR="00000000" w:rsidRPr="00000000">
        <w:rPr>
          <w:rFonts w:ascii="Raleway" w:cs="Raleway" w:eastAsia="Raleway" w:hAnsi="Raleway"/>
          <w:color w:val="212529"/>
          <w:sz w:val="24"/>
          <w:szCs w:val="24"/>
          <w:rtl w:val="0"/>
        </w:rPr>
        <w:t xml:space="preserve"> . </w:t>
      </w:r>
    </w:p>
    <w:p w:rsidR="00000000" w:rsidDel="00000000" w:rsidP="00000000" w:rsidRDefault="00000000" w:rsidRPr="00000000" w14:paraId="00000004">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05">
      <w:pPr>
        <w:shd w:fill="ffffff" w:val="clear"/>
        <w:rPr>
          <w:rFonts w:ascii="Raleway" w:cs="Raleway" w:eastAsia="Raleway" w:hAnsi="Raleway"/>
          <w:b w:val="1"/>
          <w:color w:val="212529"/>
          <w:sz w:val="24"/>
          <w:szCs w:val="24"/>
        </w:rPr>
      </w:pPr>
      <w:r w:rsidDel="00000000" w:rsidR="00000000" w:rsidRPr="00000000">
        <w:rPr>
          <w:rFonts w:ascii="Raleway" w:cs="Raleway" w:eastAsia="Raleway" w:hAnsi="Raleway"/>
          <w:b w:val="1"/>
          <w:color w:val="212529"/>
          <w:sz w:val="24"/>
          <w:szCs w:val="24"/>
          <w:rtl w:val="0"/>
        </w:rPr>
        <w:t xml:space="preserve">Andmepäringu esitava isiku kontaktandmed:</w:t>
      </w:r>
    </w:p>
    <w:p w:rsidR="00000000" w:rsidDel="00000000" w:rsidP="00000000" w:rsidRDefault="00000000" w:rsidRPr="00000000" w14:paraId="00000006">
      <w:pPr>
        <w:shd w:fill="ffffff" w:val="clear"/>
        <w:rPr>
          <w:rFonts w:ascii="Raleway" w:cs="Raleway" w:eastAsia="Raleway" w:hAnsi="Raleway"/>
          <w:b w:val="1"/>
          <w:color w:val="212529"/>
          <w:sz w:val="24"/>
          <w:szCs w:val="24"/>
        </w:rPr>
      </w:pPr>
      <w:r w:rsidDel="00000000" w:rsidR="00000000" w:rsidRPr="00000000">
        <w:rPr>
          <w:rtl w:val="0"/>
        </w:rPr>
      </w:r>
    </w:p>
    <w:p w:rsidR="00000000" w:rsidDel="00000000" w:rsidP="00000000" w:rsidRDefault="00000000" w:rsidRPr="00000000" w14:paraId="00000007">
      <w:pPr>
        <w:shd w:fill="ffffff" w:val="clear"/>
        <w:rPr>
          <w:rFonts w:ascii="Raleway" w:cs="Raleway" w:eastAsia="Raleway" w:hAnsi="Raleway"/>
          <w:color w:val="212529"/>
          <w:sz w:val="24"/>
          <w:szCs w:val="24"/>
        </w:rPr>
      </w:pPr>
      <w:r w:rsidDel="00000000" w:rsidR="00000000" w:rsidRPr="00000000">
        <w:rPr>
          <w:rFonts w:ascii="Raleway" w:cs="Raleway" w:eastAsia="Raleway" w:hAnsi="Raleway"/>
          <w:color w:val="212529"/>
          <w:sz w:val="24"/>
          <w:szCs w:val="24"/>
          <w:rtl w:val="0"/>
        </w:rPr>
        <w:t xml:space="preserve">Eesnimi: Karl-Sander</w:t>
      </w:r>
    </w:p>
    <w:p w:rsidR="00000000" w:rsidDel="00000000" w:rsidP="00000000" w:rsidRDefault="00000000" w:rsidRPr="00000000" w14:paraId="00000008">
      <w:pPr>
        <w:shd w:fill="ffffff" w:val="clear"/>
        <w:rPr>
          <w:rFonts w:ascii="Raleway" w:cs="Raleway" w:eastAsia="Raleway" w:hAnsi="Raleway"/>
          <w:color w:val="212529"/>
          <w:sz w:val="24"/>
          <w:szCs w:val="24"/>
        </w:rPr>
      </w:pPr>
      <w:r w:rsidDel="00000000" w:rsidR="00000000" w:rsidRPr="00000000">
        <w:rPr>
          <w:rFonts w:ascii="Raleway" w:cs="Raleway" w:eastAsia="Raleway" w:hAnsi="Raleway"/>
          <w:color w:val="212529"/>
          <w:sz w:val="24"/>
          <w:szCs w:val="24"/>
          <w:rtl w:val="0"/>
        </w:rPr>
        <w:t xml:space="preserve">Perekonnanimi: Nool</w:t>
      </w:r>
    </w:p>
    <w:p w:rsidR="00000000" w:rsidDel="00000000" w:rsidP="00000000" w:rsidRDefault="00000000" w:rsidRPr="00000000" w14:paraId="00000009">
      <w:pPr>
        <w:shd w:fill="ffffff" w:val="clear"/>
        <w:rPr>
          <w:rFonts w:ascii="Raleway" w:cs="Raleway" w:eastAsia="Raleway" w:hAnsi="Raleway"/>
          <w:color w:val="212529"/>
          <w:sz w:val="24"/>
          <w:szCs w:val="24"/>
        </w:rPr>
      </w:pPr>
      <w:r w:rsidDel="00000000" w:rsidR="00000000" w:rsidRPr="00000000">
        <w:rPr>
          <w:rFonts w:ascii="Raleway" w:cs="Raleway" w:eastAsia="Raleway" w:hAnsi="Raleway"/>
          <w:color w:val="212529"/>
          <w:sz w:val="24"/>
          <w:szCs w:val="24"/>
          <w:rtl w:val="0"/>
        </w:rPr>
        <w:t xml:space="preserve">Isikukood: 39704033531</w:t>
      </w:r>
    </w:p>
    <w:p w:rsidR="00000000" w:rsidDel="00000000" w:rsidP="00000000" w:rsidRDefault="00000000" w:rsidRPr="00000000" w14:paraId="0000000A">
      <w:pPr>
        <w:shd w:fill="ffffff" w:val="clear"/>
        <w:rPr>
          <w:rFonts w:ascii="Raleway" w:cs="Raleway" w:eastAsia="Raleway" w:hAnsi="Raleway"/>
          <w:color w:val="212529"/>
          <w:sz w:val="24"/>
          <w:szCs w:val="24"/>
        </w:rPr>
      </w:pPr>
      <w:r w:rsidDel="00000000" w:rsidR="00000000" w:rsidRPr="00000000">
        <w:rPr>
          <w:rFonts w:ascii="Raleway" w:cs="Raleway" w:eastAsia="Raleway" w:hAnsi="Raleway"/>
          <w:color w:val="212529"/>
          <w:sz w:val="24"/>
          <w:szCs w:val="24"/>
          <w:rtl w:val="0"/>
        </w:rPr>
        <w:t xml:space="preserve">Telefoninumber: 53486404</w:t>
      </w:r>
    </w:p>
    <w:p w:rsidR="00000000" w:rsidDel="00000000" w:rsidP="00000000" w:rsidRDefault="00000000" w:rsidRPr="00000000" w14:paraId="0000000B">
      <w:pPr>
        <w:shd w:fill="ffffff" w:val="clear"/>
        <w:rPr>
          <w:rFonts w:ascii="Raleway" w:cs="Raleway" w:eastAsia="Raleway" w:hAnsi="Raleway"/>
          <w:color w:val="212529"/>
          <w:sz w:val="24"/>
          <w:szCs w:val="24"/>
        </w:rPr>
      </w:pPr>
      <w:r w:rsidDel="00000000" w:rsidR="00000000" w:rsidRPr="00000000">
        <w:rPr>
          <w:rFonts w:ascii="Raleway" w:cs="Raleway" w:eastAsia="Raleway" w:hAnsi="Raleway"/>
          <w:color w:val="212529"/>
          <w:sz w:val="24"/>
          <w:szCs w:val="24"/>
          <w:rtl w:val="0"/>
        </w:rPr>
        <w:t xml:space="preserve">E-posti aadress: karl-sander.nool@terviseagentuur.ee</w:t>
      </w:r>
    </w:p>
    <w:p w:rsidR="00000000" w:rsidDel="00000000" w:rsidP="00000000" w:rsidRDefault="00000000" w:rsidRPr="00000000" w14:paraId="0000000C">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0D">
      <w:pPr>
        <w:shd w:fill="ffffff" w:val="clear"/>
        <w:rPr>
          <w:rFonts w:ascii="Raleway" w:cs="Raleway" w:eastAsia="Raleway" w:hAnsi="Raleway"/>
          <w:b w:val="1"/>
          <w:color w:val="212529"/>
          <w:sz w:val="24"/>
          <w:szCs w:val="24"/>
        </w:rPr>
      </w:pPr>
      <w:r w:rsidDel="00000000" w:rsidR="00000000" w:rsidRPr="00000000">
        <w:rPr>
          <w:rFonts w:ascii="Raleway" w:cs="Raleway" w:eastAsia="Raleway" w:hAnsi="Raleway"/>
          <w:b w:val="1"/>
          <w:color w:val="212529"/>
          <w:sz w:val="24"/>
          <w:szCs w:val="24"/>
          <w:rtl w:val="0"/>
        </w:rPr>
        <w:t xml:space="preserve">Kui tegemist on päringuga asutuse või organisatsiooni nimel, siis selle asutuse andmed:</w:t>
      </w:r>
    </w:p>
    <w:p w:rsidR="00000000" w:rsidDel="00000000" w:rsidP="00000000" w:rsidRDefault="00000000" w:rsidRPr="00000000" w14:paraId="0000000E">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0F">
      <w:pPr>
        <w:shd w:fill="ffffff" w:val="clear"/>
        <w:rPr>
          <w:rFonts w:ascii="Raleway" w:cs="Raleway" w:eastAsia="Raleway" w:hAnsi="Raleway"/>
          <w:color w:val="212529"/>
          <w:sz w:val="24"/>
          <w:szCs w:val="24"/>
        </w:rPr>
      </w:pPr>
      <w:r w:rsidDel="00000000" w:rsidR="00000000" w:rsidRPr="00000000">
        <w:rPr>
          <w:rFonts w:ascii="Raleway" w:cs="Raleway" w:eastAsia="Raleway" w:hAnsi="Raleway"/>
          <w:color w:val="212529"/>
          <w:sz w:val="24"/>
          <w:szCs w:val="24"/>
          <w:rtl w:val="0"/>
        </w:rPr>
        <w:t xml:space="preserve">Asutuse nimi ja registrikood: Terviseagentuur OÜ, 11227184</w:t>
      </w:r>
    </w:p>
    <w:p w:rsidR="00000000" w:rsidDel="00000000" w:rsidP="00000000" w:rsidRDefault="00000000" w:rsidRPr="00000000" w14:paraId="00000010">
      <w:pPr>
        <w:shd w:fill="ffffff" w:val="clear"/>
        <w:rPr>
          <w:rFonts w:ascii="Raleway" w:cs="Raleway" w:eastAsia="Raleway" w:hAnsi="Raleway"/>
          <w:color w:val="212529"/>
          <w:sz w:val="24"/>
          <w:szCs w:val="24"/>
        </w:rPr>
      </w:pPr>
      <w:bookmarkStart w:colFirst="0" w:colLast="0" w:name="_gjdgxs" w:id="0"/>
      <w:bookmarkEnd w:id="0"/>
      <w:r w:rsidDel="00000000" w:rsidR="00000000" w:rsidRPr="00000000">
        <w:rPr>
          <w:rFonts w:ascii="Raleway" w:cs="Raleway" w:eastAsia="Raleway" w:hAnsi="Raleway"/>
          <w:color w:val="212529"/>
          <w:sz w:val="24"/>
          <w:szCs w:val="24"/>
          <w:rtl w:val="0"/>
        </w:rPr>
        <w:t xml:space="preserve">Aadress: Saare maakond, Saaremaa vald, Rahtla küla, Madise, 93614</w:t>
      </w:r>
    </w:p>
    <w:p w:rsidR="00000000" w:rsidDel="00000000" w:rsidP="00000000" w:rsidRDefault="00000000" w:rsidRPr="00000000" w14:paraId="00000011">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12">
      <w:pPr>
        <w:shd w:fill="ffffff" w:val="clear"/>
        <w:rPr>
          <w:rFonts w:ascii="Raleway" w:cs="Raleway" w:eastAsia="Raleway" w:hAnsi="Raleway"/>
          <w:color w:val="212529"/>
          <w:sz w:val="24"/>
          <w:szCs w:val="24"/>
        </w:rPr>
      </w:pPr>
      <w:r w:rsidDel="00000000" w:rsidR="00000000" w:rsidRPr="00000000">
        <w:rPr>
          <w:rFonts w:ascii="Raleway" w:cs="Raleway" w:eastAsia="Raleway" w:hAnsi="Raleway"/>
          <w:b w:val="1"/>
          <w:color w:val="212529"/>
          <w:sz w:val="24"/>
          <w:szCs w:val="24"/>
          <w:rtl w:val="0"/>
        </w:rPr>
        <w:t xml:space="preserve">Andmete töötlemise eesmärk: </w:t>
      </w:r>
      <w:r w:rsidDel="00000000" w:rsidR="00000000" w:rsidRPr="00000000">
        <w:rPr>
          <w:rFonts w:ascii="Raleway" w:cs="Raleway" w:eastAsia="Raleway" w:hAnsi="Raleway"/>
          <w:color w:val="212529"/>
          <w:sz w:val="24"/>
          <w:szCs w:val="24"/>
          <w:rtl w:val="0"/>
        </w:rPr>
        <w:t xml:space="preserve">Andmeid töötleme hindamaks meie raviteekondade tõhusust ning antud teekondade veelgi paremaks muutmiseks.</w:t>
      </w:r>
    </w:p>
    <w:p w:rsidR="00000000" w:rsidDel="00000000" w:rsidP="00000000" w:rsidRDefault="00000000" w:rsidRPr="00000000" w14:paraId="00000013">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14">
      <w:pPr>
        <w:shd w:fill="ffffff" w:val="clear"/>
        <w:jc w:val="both"/>
        <w:rPr>
          <w:rFonts w:ascii="Raleway" w:cs="Raleway" w:eastAsia="Raleway" w:hAnsi="Raleway"/>
          <w:color w:val="212529"/>
          <w:sz w:val="24"/>
          <w:szCs w:val="24"/>
        </w:rPr>
      </w:pPr>
      <w:r w:rsidDel="00000000" w:rsidR="00000000" w:rsidRPr="00000000">
        <w:rPr>
          <w:rFonts w:ascii="Raleway" w:cs="Raleway" w:eastAsia="Raleway" w:hAnsi="Raleway"/>
          <w:b w:val="1"/>
          <w:color w:val="212529"/>
          <w:sz w:val="24"/>
          <w:szCs w:val="24"/>
          <w:rtl w:val="0"/>
        </w:rPr>
        <w:t xml:space="preserve">Andmete saamise soovitav tähtaeg</w:t>
      </w:r>
      <w:r w:rsidDel="00000000" w:rsidR="00000000" w:rsidRPr="00000000">
        <w:rPr>
          <w:rFonts w:ascii="Raleway" w:cs="Raleway" w:eastAsia="Raleway" w:hAnsi="Raleway"/>
          <w:color w:val="212529"/>
          <w:sz w:val="24"/>
          <w:szCs w:val="24"/>
          <w:rtl w:val="0"/>
        </w:rPr>
        <w:t xml:space="preserve">: Esimesel võimalusel.</w:t>
      </w:r>
    </w:p>
    <w:p w:rsidR="00000000" w:rsidDel="00000000" w:rsidP="00000000" w:rsidRDefault="00000000" w:rsidRPr="00000000" w14:paraId="00000015">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16">
      <w:pPr>
        <w:shd w:fill="ffffff" w:val="clear"/>
        <w:rPr>
          <w:rFonts w:ascii="Raleway" w:cs="Raleway" w:eastAsia="Raleway" w:hAnsi="Raleway"/>
          <w:color w:val="212529"/>
          <w:sz w:val="24"/>
          <w:szCs w:val="24"/>
        </w:rPr>
      </w:pPr>
      <w:r w:rsidDel="00000000" w:rsidR="00000000" w:rsidRPr="00000000">
        <w:rPr>
          <w:rFonts w:ascii="Raleway" w:cs="Raleway" w:eastAsia="Raleway" w:hAnsi="Raleway"/>
          <w:b w:val="1"/>
          <w:color w:val="212529"/>
          <w:sz w:val="24"/>
          <w:szCs w:val="24"/>
          <w:rtl w:val="0"/>
        </w:rPr>
        <w:t xml:space="preserve">Päringu teostamiseks vajaliku täpsusega valimi tingimus:  </w:t>
      </w:r>
      <w:r w:rsidDel="00000000" w:rsidR="00000000" w:rsidRPr="00000000">
        <w:rPr>
          <w:rFonts w:ascii="Raleway" w:cs="Raleway" w:eastAsia="Raleway" w:hAnsi="Raleway"/>
          <w:color w:val="212529"/>
          <w:sz w:val="24"/>
          <w:szCs w:val="24"/>
          <w:rtl w:val="0"/>
        </w:rPr>
        <w:t xml:space="preserve">Valimisse kuuluvad nimistute N0793, N0743, N0825, N0580, N0735, N0765, N0742, N0740, N0739, N0437, N0272, N0436, N0788, N0787, N0786, N0746, N0271, N0731, N0283 patsiendid vanuses 40-... . Kõik nimistud palun võimalusel koondada eraldi vahelehele (</w:t>
      </w:r>
      <w:r w:rsidDel="00000000" w:rsidR="00000000" w:rsidRPr="00000000">
        <w:rPr>
          <w:rFonts w:ascii="Raleway" w:cs="Raleway" w:eastAsia="Raleway" w:hAnsi="Raleway"/>
          <w:i w:val="1"/>
          <w:color w:val="212529"/>
          <w:sz w:val="24"/>
          <w:szCs w:val="24"/>
          <w:rtl w:val="0"/>
        </w:rPr>
        <w:t xml:space="preserve">spreadsheet’</w:t>
      </w:r>
      <w:r w:rsidDel="00000000" w:rsidR="00000000" w:rsidRPr="00000000">
        <w:rPr>
          <w:rFonts w:ascii="Raleway" w:cs="Raleway" w:eastAsia="Raleway" w:hAnsi="Raleway"/>
          <w:color w:val="212529"/>
          <w:sz w:val="24"/>
          <w:szCs w:val="24"/>
          <w:rtl w:val="0"/>
        </w:rPr>
        <w:t xml:space="preserve">ile). </w:t>
      </w:r>
    </w:p>
    <w:p w:rsidR="00000000" w:rsidDel="00000000" w:rsidP="00000000" w:rsidRDefault="00000000" w:rsidRPr="00000000" w14:paraId="00000017">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18">
      <w:pPr>
        <w:shd w:fill="ffffff" w:val="clear"/>
        <w:rPr>
          <w:rFonts w:ascii="Raleway" w:cs="Raleway" w:eastAsia="Raleway" w:hAnsi="Raleway"/>
          <w:b w:val="1"/>
          <w:color w:val="212529"/>
          <w:sz w:val="24"/>
          <w:szCs w:val="24"/>
        </w:rPr>
      </w:pPr>
      <w:r w:rsidDel="00000000" w:rsidR="00000000" w:rsidRPr="00000000">
        <w:rPr>
          <w:rtl w:val="0"/>
        </w:rPr>
      </w:r>
    </w:p>
    <w:p w:rsidR="00000000" w:rsidDel="00000000" w:rsidP="00000000" w:rsidRDefault="00000000" w:rsidRPr="00000000" w14:paraId="00000019">
      <w:pPr>
        <w:shd w:fill="ffffff" w:val="clear"/>
        <w:rPr>
          <w:rFonts w:ascii="Raleway" w:cs="Raleway" w:eastAsia="Raleway" w:hAnsi="Raleway"/>
          <w:color w:val="212529"/>
          <w:sz w:val="24"/>
          <w:szCs w:val="24"/>
        </w:rPr>
      </w:pPr>
      <w:r w:rsidDel="00000000" w:rsidR="00000000" w:rsidRPr="00000000">
        <w:rPr>
          <w:rFonts w:ascii="Raleway" w:cs="Raleway" w:eastAsia="Raleway" w:hAnsi="Raleway"/>
          <w:b w:val="1"/>
          <w:color w:val="212529"/>
          <w:sz w:val="24"/>
          <w:szCs w:val="24"/>
          <w:rtl w:val="0"/>
        </w:rPr>
        <w:t xml:space="preserve">Periood</w:t>
      </w:r>
      <w:r w:rsidDel="00000000" w:rsidR="00000000" w:rsidRPr="00000000">
        <w:rPr>
          <w:rFonts w:ascii="Raleway" w:cs="Raleway" w:eastAsia="Raleway" w:hAnsi="Raleway"/>
          <w:color w:val="212529"/>
          <w:sz w:val="24"/>
          <w:szCs w:val="24"/>
          <w:rtl w:val="0"/>
        </w:rPr>
        <w:t xml:space="preserve">, mille kohta andmeid saada soovitakse: Palun eraldi andmeid 2020., 2021., 2022., 2023. ja 2024. aasta kohta. </w:t>
      </w:r>
    </w:p>
    <w:p w:rsidR="00000000" w:rsidDel="00000000" w:rsidP="00000000" w:rsidRDefault="00000000" w:rsidRPr="00000000" w14:paraId="0000001A">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1B">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1C">
      <w:pPr>
        <w:shd w:fill="ffffff" w:val="clear"/>
        <w:jc w:val="both"/>
        <w:rPr>
          <w:rFonts w:ascii="Raleway" w:cs="Raleway" w:eastAsia="Raleway" w:hAnsi="Raleway"/>
          <w:color w:val="212529"/>
          <w:sz w:val="24"/>
          <w:szCs w:val="24"/>
        </w:rPr>
      </w:pPr>
      <w:r w:rsidDel="00000000" w:rsidR="00000000" w:rsidRPr="00000000">
        <w:rPr>
          <w:rFonts w:ascii="Raleway" w:cs="Raleway" w:eastAsia="Raleway" w:hAnsi="Raleway"/>
          <w:b w:val="1"/>
          <w:color w:val="212529"/>
          <w:sz w:val="24"/>
          <w:szCs w:val="24"/>
          <w:rtl w:val="0"/>
        </w:rPr>
        <w:t xml:space="preserve">Soovitavate andmete koosseis</w:t>
      </w:r>
      <w:r w:rsidDel="00000000" w:rsidR="00000000" w:rsidRPr="00000000">
        <w:rPr>
          <w:rFonts w:ascii="Raleway" w:cs="Raleway" w:eastAsia="Raleway" w:hAnsi="Raleway"/>
          <w:color w:val="212529"/>
          <w:sz w:val="24"/>
          <w:szCs w:val="24"/>
          <w:rtl w:val="0"/>
        </w:rPr>
        <w:t xml:space="preserve">: Soovin saada kõigi nimistute kõigi aastate keskmiseid LDL-kolesterooli väärtuseid ja selle mediaanväärtust (Nt: nimistu N0786, 40+ vanuses isikuid 2020. aasta keskmine LDL 3,8, mediaan LDL 4,1; 2021. aasta keskmine LDL 3,5, mediaan LDL 3,9 … jne).</w:t>
      </w:r>
    </w:p>
    <w:p w:rsidR="00000000" w:rsidDel="00000000" w:rsidP="00000000" w:rsidRDefault="00000000" w:rsidRPr="00000000" w14:paraId="0000001D">
      <w:pPr>
        <w:shd w:fill="ffffff" w:val="clear"/>
        <w:jc w:val="both"/>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1E">
      <w:pPr>
        <w:shd w:fill="ffffff" w:val="clear"/>
        <w:jc w:val="both"/>
        <w:rPr>
          <w:rFonts w:ascii="Raleway" w:cs="Raleway" w:eastAsia="Raleway" w:hAnsi="Raleway"/>
          <w:color w:val="212529"/>
          <w:sz w:val="24"/>
          <w:szCs w:val="24"/>
        </w:rPr>
      </w:pPr>
      <w:r w:rsidDel="00000000" w:rsidR="00000000" w:rsidRPr="00000000">
        <w:rPr>
          <w:rFonts w:ascii="Raleway" w:cs="Raleway" w:eastAsia="Raleway" w:hAnsi="Raleway"/>
          <w:color w:val="212529"/>
          <w:sz w:val="24"/>
          <w:szCs w:val="24"/>
          <w:rtl w:val="0"/>
        </w:rPr>
        <w:t xml:space="preserve">Lisaks: kui teil on ka andmeid kogu Eesti populatsiooni samade aastate samade väärtuste kohta, siis see oleks meile suureks abiks võrdlemaks meie nimistuid kogu populatsiooni keskmiste ja mediaanidega. Võimalusel palun ka see lisada.</w:t>
      </w:r>
    </w:p>
    <w:p w:rsidR="00000000" w:rsidDel="00000000" w:rsidP="00000000" w:rsidRDefault="00000000" w:rsidRPr="00000000" w14:paraId="0000001F">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20">
      <w:pPr>
        <w:shd w:fill="ffffff" w:val="clear"/>
        <w:rPr>
          <w:rFonts w:ascii="Raleway" w:cs="Raleway" w:eastAsia="Raleway" w:hAnsi="Raleway"/>
          <w:color w:val="212529"/>
          <w:sz w:val="24"/>
          <w:szCs w:val="24"/>
        </w:rPr>
      </w:pPr>
      <w:r w:rsidDel="00000000" w:rsidR="00000000" w:rsidRPr="00000000">
        <w:rPr>
          <w:rtl w:val="0"/>
        </w:rPr>
      </w:r>
    </w:p>
    <w:p w:rsidR="00000000" w:rsidDel="00000000" w:rsidP="00000000" w:rsidRDefault="00000000" w:rsidRPr="00000000" w14:paraId="00000021">
      <w:pPr>
        <w:shd w:fill="ffffff" w:val="clear"/>
        <w:rPr>
          <w:rFonts w:ascii="Raleway" w:cs="Raleway" w:eastAsia="Raleway" w:hAnsi="Raleway"/>
        </w:rPr>
      </w:pPr>
      <w:r w:rsidDel="00000000" w:rsidR="00000000" w:rsidRPr="00000000">
        <w:rPr>
          <w:rFonts w:ascii="Raleway" w:cs="Raleway" w:eastAsia="Raleway" w:hAnsi="Raleway"/>
          <w:b w:val="1"/>
          <w:color w:val="2a2a3c"/>
          <w:sz w:val="24"/>
          <w:szCs w:val="24"/>
          <w:rtl w:val="0"/>
        </w:rPr>
        <w:t xml:space="preserve">Päritud andmete soovitav formaat</w:t>
      </w:r>
      <w:r w:rsidDel="00000000" w:rsidR="00000000" w:rsidRPr="00000000">
        <w:rPr>
          <w:rFonts w:ascii="Raleway" w:cs="Raleway" w:eastAsia="Raleway" w:hAnsi="Raleway"/>
          <w:color w:val="2a2a3c"/>
          <w:sz w:val="24"/>
          <w:szCs w:val="24"/>
          <w:rtl w:val="0"/>
        </w:rPr>
        <w:t xml:space="preserve">: Excel.</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ehik.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1673708617</vt:lpwstr>
  </property>
  <property fmtid="{D5CDD505-2E9C-101B-9397-08002B2CF9AE}" pid="3" name="_NewReviewCycle">
    <vt:lpwstr>_NewReviewCycle</vt:lpwstr>
  </property>
  <property fmtid="{D5CDD505-2E9C-101B-9397-08002B2CF9AE}" pid="4" name="_EmailSubject">
    <vt:lpwstr>Andmepäringu vorm</vt:lpwstr>
  </property>
  <property fmtid="{D5CDD505-2E9C-101B-9397-08002B2CF9AE}" pid="5" name="_AuthorEmail">
    <vt:lpwstr>terje.lasn@tehik.ee</vt:lpwstr>
  </property>
  <property fmtid="{D5CDD505-2E9C-101B-9397-08002B2CF9AE}" pid="6" name="_AuthorEmailDisplayName">
    <vt:lpwstr>Terje Lasn</vt:lpwstr>
  </property>
  <property fmtid="{D5CDD505-2E9C-101B-9397-08002B2CF9AE}" pid="7" name="_PreviousAdHocReviewCycleID">
    <vt:lpwstr>1192769951</vt:lpwstr>
  </property>
</Properties>
</file>